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A822" w14:textId="77777777" w:rsidR="00F6514D" w:rsidRDefault="00000000">
      <w:pPr>
        <w:pStyle w:val="Heading1"/>
      </w:pPr>
      <w:r>
        <w:t>Pathos, Ethos, Logos, Kairos: A Quick Unpacking of Rhetorical Appeals</w:t>
      </w:r>
    </w:p>
    <w:p w14:paraId="635C1756" w14:textId="77777777" w:rsidR="00F6514D" w:rsidRDefault="00000000">
      <w:pPr>
        <w:pStyle w:val="Heading3"/>
      </w:pPr>
      <w:r>
        <w:t>Pathos = Emotion</w:t>
      </w:r>
    </w:p>
    <w:p w14:paraId="5EF838D3" w14:textId="77777777" w:rsidR="00F6514D" w:rsidRDefault="00000000">
      <w:r>
        <w:t>Evoking a sense of pathos is to entice the audience’s emotions like a lion kindly talking to children. (Oh, how sweet.)</w:t>
      </w:r>
    </w:p>
    <w:p w14:paraId="73A8D6C8" w14:textId="77777777" w:rsidR="00F6514D" w:rsidRDefault="00000000">
      <w:pPr>
        <w:pStyle w:val="Heading3"/>
      </w:pPr>
      <w:r>
        <w:t>Ethos = Credibility</w:t>
      </w:r>
    </w:p>
    <w:p w14:paraId="2F44B895" w14:textId="77777777" w:rsidR="00F6514D" w:rsidRDefault="00000000">
      <w:r>
        <w:t>Eliciting ethos is to fascinate the audience with some sort of credibility in the deliverer like a junior wizard with a scar from an undefeatable enemy. (He’s got to be special.)</w:t>
      </w:r>
    </w:p>
    <w:p w14:paraId="7A6A04C4" w14:textId="77777777" w:rsidR="00F6514D" w:rsidRDefault="00000000">
      <w:pPr>
        <w:pStyle w:val="Heading3"/>
      </w:pPr>
      <w:r>
        <w:t>Logos = Logic</w:t>
      </w:r>
    </w:p>
    <w:p w14:paraId="5045CED6" w14:textId="77777777" w:rsidR="00F6514D" w:rsidRDefault="00000000">
      <w:r>
        <w:t>Inducing logos is to intrigue the audience with logical ideas or reasoning, like taking rhetorical terms and connecting them with a process explanation. (Hey! That’s me.)</w:t>
      </w:r>
    </w:p>
    <w:p w14:paraId="211CB67E" w14:textId="77777777" w:rsidR="00F6514D" w:rsidRDefault="00000000">
      <w:pPr>
        <w:pStyle w:val="Heading3"/>
      </w:pPr>
      <w:r>
        <w:t>Kairos = Time + Place</w:t>
      </w:r>
    </w:p>
    <w:p w14:paraId="6591D5F0" w14:textId="77777777" w:rsidR="00F6514D" w:rsidRDefault="00000000">
      <w:r>
        <w:t>Prompting kairos is to draw the audience in by using each of the others (pathos, ethos, logos) in a specific time and place like a teacher reading love notes passed by students in front of the whole class. (Whoa! That’s just mean.)</w:t>
      </w:r>
    </w:p>
    <w:p w14:paraId="14AA0D81" w14:textId="348B1D5C" w:rsidR="00F6514D" w:rsidRDefault="00F6514D"/>
    <w:sectPr w:rsidR="00F651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7046058">
    <w:abstractNumId w:val="8"/>
  </w:num>
  <w:num w:numId="2" w16cid:durableId="727727105">
    <w:abstractNumId w:val="6"/>
  </w:num>
  <w:num w:numId="3" w16cid:durableId="1215850304">
    <w:abstractNumId w:val="5"/>
  </w:num>
  <w:num w:numId="4" w16cid:durableId="252713975">
    <w:abstractNumId w:val="4"/>
  </w:num>
  <w:num w:numId="5" w16cid:durableId="1946225527">
    <w:abstractNumId w:val="7"/>
  </w:num>
  <w:num w:numId="6" w16cid:durableId="1096704481">
    <w:abstractNumId w:val="3"/>
  </w:num>
  <w:num w:numId="7" w16cid:durableId="1804232341">
    <w:abstractNumId w:val="2"/>
  </w:num>
  <w:num w:numId="8" w16cid:durableId="460345199">
    <w:abstractNumId w:val="1"/>
  </w:num>
  <w:num w:numId="9" w16cid:durableId="105828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4EB0"/>
    <w:rsid w:val="009B20BE"/>
    <w:rsid w:val="00AA1D8D"/>
    <w:rsid w:val="00B47730"/>
    <w:rsid w:val="00CB0664"/>
    <w:rsid w:val="00F651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91103"/>
  <w14:defaultImageDpi w14:val="300"/>
  <w15:docId w15:val="{B7E1D0F9-D1DA-4DD7-A6A6-84044BE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2025-09-05T18:48:00Z</dcterms:created>
  <dcterms:modified xsi:type="dcterms:W3CDTF">2025-09-05T18:48:00Z</dcterms:modified>
  <cp:category/>
</cp:coreProperties>
</file>