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1CA4" w14:textId="33C5C425" w:rsidR="0072244A" w:rsidRPr="0072244A" w:rsidRDefault="009957D7" w:rsidP="007800DA">
      <w:pPr>
        <w:rPr>
          <w:rFonts w:ascii="Roboto" w:eastAsia="Arial" w:hAnsi="Roboto" w:cs="Arial"/>
          <w:b/>
          <w:bCs/>
          <w:sz w:val="60"/>
          <w:szCs w:val="60"/>
        </w:rPr>
      </w:pPr>
      <w:bookmarkStart w:id="0" w:name="_Hlk156486417"/>
      <w:r>
        <w:rPr>
          <w:rFonts w:ascii="Roboto" w:eastAsia="Arial" w:hAnsi="Roboto" w:cs="Arial"/>
          <w:b/>
          <w:bCs/>
          <w:sz w:val="60"/>
          <w:szCs w:val="60"/>
        </w:rPr>
        <w:t xml:space="preserve">OER </w:t>
      </w:r>
      <w:r w:rsidR="00510C81" w:rsidRPr="00510C81">
        <w:rPr>
          <w:rFonts w:ascii="Roboto" w:eastAsia="Arial" w:hAnsi="Roboto" w:cs="Arial"/>
          <w:b/>
          <w:bCs/>
          <w:sz w:val="60"/>
          <w:szCs w:val="60"/>
        </w:rPr>
        <w:t>Images and Figures</w:t>
      </w:r>
      <w:bookmarkEnd w:id="0"/>
      <w:r w:rsidR="0072244A">
        <w:rPr>
          <w:rFonts w:ascii="Roboto" w:eastAsia="Arial" w:hAnsi="Roboto" w:cs="Arial"/>
          <w:b/>
          <w:bCs/>
          <w:sz w:val="60"/>
          <w:szCs w:val="60"/>
        </w:rPr>
        <w:t xml:space="preserve"> Directions</w:t>
      </w:r>
    </w:p>
    <w:p w14:paraId="1D80469B" w14:textId="3E41A4C5" w:rsidR="0072244A" w:rsidRPr="00FE3304" w:rsidRDefault="0072244A" w:rsidP="0072244A">
      <w:pPr>
        <w:rPr>
          <w:rFonts w:ascii="Arial" w:hAnsi="Arial" w:cs="Arial"/>
          <w:i/>
          <w:iCs/>
          <w:sz w:val="24"/>
          <w:szCs w:val="24"/>
        </w:rPr>
      </w:pPr>
      <w:r w:rsidRPr="00FE3304">
        <w:rPr>
          <w:rFonts w:ascii="Arial" w:hAnsi="Arial" w:cs="Arial"/>
          <w:i/>
          <w:iCs/>
          <w:sz w:val="24"/>
          <w:szCs w:val="24"/>
        </w:rPr>
        <w:t xml:space="preserve">This set of directions are to be used alongside the </w:t>
      </w:r>
      <w:r w:rsidRPr="000D6934">
        <w:rPr>
          <w:rFonts w:ascii="Arial" w:hAnsi="Arial" w:cs="Arial"/>
          <w:b/>
          <w:bCs/>
          <w:i/>
          <w:iCs/>
          <w:sz w:val="24"/>
          <w:szCs w:val="24"/>
        </w:rPr>
        <w:t xml:space="preserve">OER </w:t>
      </w:r>
      <w:r>
        <w:rPr>
          <w:rFonts w:ascii="Arial" w:hAnsi="Arial" w:cs="Arial"/>
          <w:b/>
          <w:bCs/>
          <w:i/>
          <w:iCs/>
          <w:sz w:val="24"/>
          <w:szCs w:val="24"/>
        </w:rPr>
        <w:t>Images and Figures</w:t>
      </w:r>
      <w:r>
        <w:rPr>
          <w:rFonts w:ascii="Arial" w:hAnsi="Arial" w:cs="Arial"/>
          <w:i/>
          <w:iCs/>
          <w:sz w:val="24"/>
          <w:szCs w:val="24"/>
        </w:rPr>
        <w:t xml:space="preserve"> tab of the </w:t>
      </w:r>
      <w:hyperlink r:id="rId8" w:history="1">
        <w:r w:rsidRPr="00CB3F4B">
          <w:rPr>
            <w:rStyle w:val="Hyperlink"/>
            <w:rFonts w:ascii="Arial" w:hAnsi="Arial" w:cs="Arial"/>
            <w:i/>
            <w:iCs/>
            <w:sz w:val="24"/>
            <w:szCs w:val="24"/>
          </w:rPr>
          <w:t>OERFSJ Deliverables 1-5 spreadsheet.</w:t>
        </w:r>
      </w:hyperlink>
      <w:r w:rsidRPr="00FE3304">
        <w:rPr>
          <w:rFonts w:ascii="Arial" w:hAnsi="Arial" w:cs="Arial"/>
          <w:i/>
          <w:iCs/>
          <w:sz w:val="24"/>
          <w:szCs w:val="24"/>
        </w:rPr>
        <w:t xml:space="preserve"> </w:t>
      </w:r>
    </w:p>
    <w:p w14:paraId="3F5C9796" w14:textId="524C6EA5" w:rsidR="0072244A" w:rsidRPr="00FE3304" w:rsidRDefault="41C72FE9" w:rsidP="41C72FE9">
      <w:pPr>
        <w:rPr>
          <w:rFonts w:ascii="Arial" w:hAnsi="Arial" w:cs="Arial"/>
          <w:i/>
          <w:iCs/>
          <w:sz w:val="24"/>
          <w:szCs w:val="24"/>
        </w:rPr>
      </w:pPr>
      <w:r w:rsidRPr="41C72FE9">
        <w:rPr>
          <w:rFonts w:ascii="Arial" w:hAnsi="Arial" w:cs="Arial"/>
          <w:i/>
          <w:iCs/>
          <w:sz w:val="24"/>
          <w:szCs w:val="24"/>
        </w:rPr>
        <w:t xml:space="preserve">View a completed </w:t>
      </w:r>
      <w:hyperlink r:id="rId9" w:history="1">
        <w:commentRangeStart w:id="1"/>
        <w:r w:rsidRPr="00CE3315">
          <w:rPr>
            <w:rStyle w:val="Hyperlink"/>
            <w:rFonts w:ascii="Arial" w:hAnsi="Arial" w:cs="Arial"/>
            <w:i/>
            <w:iCs/>
            <w:sz w:val="24"/>
            <w:szCs w:val="24"/>
          </w:rPr>
          <w:t>OER Images and Figures worksheet</w:t>
        </w:r>
      </w:hyperlink>
      <w:r w:rsidRPr="41C72FE9">
        <w:rPr>
          <w:rFonts w:ascii="Arial" w:hAnsi="Arial" w:cs="Arial"/>
          <w:i/>
          <w:iCs/>
          <w:sz w:val="24"/>
          <w:szCs w:val="24"/>
        </w:rPr>
        <w:t>.</w:t>
      </w:r>
      <w:commentRangeEnd w:id="1"/>
      <w:r w:rsidR="0072244A">
        <w:rPr>
          <w:rStyle w:val="CommentReference"/>
        </w:rPr>
        <w:commentReference w:id="1"/>
      </w:r>
    </w:p>
    <w:p w14:paraId="5A70C89D" w14:textId="79E1E201" w:rsidR="41C72FE9" w:rsidRDefault="41C72FE9" w:rsidP="41C72FE9">
      <w:pPr>
        <w:rPr>
          <w:rFonts w:ascii="Arial" w:hAnsi="Arial" w:cs="Arial"/>
          <w:i/>
          <w:iCs/>
          <w:sz w:val="24"/>
          <w:szCs w:val="24"/>
        </w:rPr>
      </w:pPr>
    </w:p>
    <w:p w14:paraId="519F8D11" w14:textId="29FFD7C0" w:rsidR="00437517" w:rsidRPr="00510C81" w:rsidRDefault="77D01346" w:rsidP="00510C81">
      <w:pPr>
        <w:spacing w:line="360" w:lineRule="auto"/>
        <w:rPr>
          <w:rFonts w:ascii="Arial" w:eastAsia="Arial" w:hAnsi="Arial" w:cs="Arial"/>
          <w:sz w:val="24"/>
          <w:szCs w:val="24"/>
        </w:rPr>
      </w:pPr>
      <w:r w:rsidRPr="77D01346">
        <w:rPr>
          <w:rFonts w:ascii="Arial" w:eastAsia="Arial" w:hAnsi="Arial" w:cs="Arial"/>
          <w:sz w:val="24"/>
          <w:szCs w:val="24"/>
        </w:rPr>
        <w:t xml:space="preserve">While images and figures are something you will add after the OER text is written, as you are looking for other OER portions you may come across images you want to use later and then forget where you found them. Use the OER Images and Figures tab to help keep track of the images you plan to use. </w:t>
      </w:r>
    </w:p>
    <w:p w14:paraId="502901C2" w14:textId="1CFDB1B1" w:rsidR="00437517" w:rsidRPr="00510C81" w:rsidRDefault="00437517" w:rsidP="00510C81">
      <w:pPr>
        <w:spacing w:line="360" w:lineRule="auto"/>
        <w:rPr>
          <w:rFonts w:ascii="Arial" w:eastAsia="Arial" w:hAnsi="Arial" w:cs="Arial"/>
          <w:sz w:val="24"/>
          <w:szCs w:val="24"/>
        </w:rPr>
      </w:pPr>
      <w:r w:rsidRPr="00510C81">
        <w:rPr>
          <w:rFonts w:ascii="Arial" w:eastAsia="Arial" w:hAnsi="Arial" w:cs="Arial"/>
          <w:sz w:val="24"/>
          <w:szCs w:val="24"/>
        </w:rPr>
        <w:t xml:space="preserve">This </w:t>
      </w:r>
      <w:r w:rsidR="009957D7">
        <w:rPr>
          <w:rFonts w:ascii="Arial" w:eastAsia="Arial" w:hAnsi="Arial" w:cs="Arial"/>
          <w:sz w:val="24"/>
          <w:szCs w:val="24"/>
        </w:rPr>
        <w:t xml:space="preserve">OER </w:t>
      </w:r>
      <w:r w:rsidR="00510C81">
        <w:rPr>
          <w:rFonts w:ascii="Arial" w:eastAsia="Arial" w:hAnsi="Arial" w:cs="Arial"/>
          <w:sz w:val="24"/>
          <w:szCs w:val="24"/>
        </w:rPr>
        <w:t>Images and Figures template</w:t>
      </w:r>
      <w:r w:rsidRPr="00510C81">
        <w:rPr>
          <w:rFonts w:ascii="Arial" w:eastAsia="Arial" w:hAnsi="Arial" w:cs="Arial"/>
          <w:sz w:val="24"/>
          <w:szCs w:val="24"/>
        </w:rPr>
        <w:t xml:space="preserve"> is crucial to the creation of your OER, as each image you use will require a stated licensing within your OER that includes </w:t>
      </w:r>
      <w:r w:rsidRPr="00510C81">
        <w:rPr>
          <w:rFonts w:ascii="Arial" w:eastAsia="Arial" w:hAnsi="Arial" w:cs="Arial"/>
          <w:b/>
          <w:bCs/>
          <w:sz w:val="24"/>
          <w:szCs w:val="24"/>
        </w:rPr>
        <w:t>TASL</w:t>
      </w:r>
      <w:r w:rsidRPr="00510C81">
        <w:rPr>
          <w:rFonts w:ascii="Arial" w:eastAsia="Arial" w:hAnsi="Arial" w:cs="Arial"/>
          <w:sz w:val="24"/>
          <w:szCs w:val="24"/>
        </w:rPr>
        <w:t>:</w:t>
      </w:r>
    </w:p>
    <w:p w14:paraId="50355C46" w14:textId="77777777" w:rsidR="00437517" w:rsidRPr="00510C81" w:rsidRDefault="00437517" w:rsidP="00510C81">
      <w:pPr>
        <w:spacing w:line="360" w:lineRule="auto"/>
        <w:ind w:left="1440"/>
        <w:rPr>
          <w:rFonts w:ascii="Arial" w:eastAsia="Arial" w:hAnsi="Arial" w:cs="Arial"/>
          <w:sz w:val="24"/>
          <w:szCs w:val="24"/>
        </w:rPr>
      </w:pPr>
      <w:r w:rsidRPr="00510C81">
        <w:rPr>
          <w:rFonts w:ascii="Arial" w:eastAsia="Arial" w:hAnsi="Arial" w:cs="Arial"/>
          <w:b/>
          <w:bCs/>
          <w:sz w:val="24"/>
          <w:szCs w:val="24"/>
        </w:rPr>
        <w:t>T</w:t>
      </w:r>
      <w:r w:rsidRPr="00510C81">
        <w:rPr>
          <w:rFonts w:ascii="Arial" w:eastAsia="Arial" w:hAnsi="Arial" w:cs="Arial"/>
          <w:sz w:val="24"/>
          <w:szCs w:val="24"/>
        </w:rPr>
        <w:t>itle – the name of the image or object</w:t>
      </w:r>
    </w:p>
    <w:p w14:paraId="2A21B961" w14:textId="77777777" w:rsidR="00437517" w:rsidRPr="00510C81" w:rsidRDefault="00437517" w:rsidP="00510C81">
      <w:pPr>
        <w:spacing w:line="360" w:lineRule="auto"/>
        <w:ind w:left="1440"/>
        <w:rPr>
          <w:rFonts w:ascii="Arial" w:eastAsia="Arial" w:hAnsi="Arial" w:cs="Arial"/>
          <w:sz w:val="24"/>
          <w:szCs w:val="24"/>
        </w:rPr>
      </w:pPr>
      <w:r w:rsidRPr="00510C81">
        <w:rPr>
          <w:rFonts w:ascii="Arial" w:eastAsia="Arial" w:hAnsi="Arial" w:cs="Arial"/>
          <w:b/>
          <w:bCs/>
          <w:sz w:val="24"/>
          <w:szCs w:val="24"/>
        </w:rPr>
        <w:t>A</w:t>
      </w:r>
      <w:r w:rsidRPr="00510C81">
        <w:rPr>
          <w:rFonts w:ascii="Arial" w:eastAsia="Arial" w:hAnsi="Arial" w:cs="Arial"/>
          <w:sz w:val="24"/>
          <w:szCs w:val="24"/>
        </w:rPr>
        <w:t>uthor – the original creator of the object</w:t>
      </w:r>
    </w:p>
    <w:p w14:paraId="6AD190CF" w14:textId="77777777" w:rsidR="00437517" w:rsidRPr="00510C81" w:rsidRDefault="00437517" w:rsidP="00510C81">
      <w:pPr>
        <w:spacing w:line="360" w:lineRule="auto"/>
        <w:ind w:left="1440"/>
        <w:rPr>
          <w:rFonts w:ascii="Arial" w:eastAsia="Arial" w:hAnsi="Arial" w:cs="Arial"/>
          <w:sz w:val="24"/>
          <w:szCs w:val="24"/>
        </w:rPr>
      </w:pPr>
      <w:r w:rsidRPr="00510C81">
        <w:rPr>
          <w:rFonts w:ascii="Arial" w:eastAsia="Arial" w:hAnsi="Arial" w:cs="Arial"/>
          <w:b/>
          <w:bCs/>
          <w:sz w:val="24"/>
          <w:szCs w:val="24"/>
        </w:rPr>
        <w:t>S</w:t>
      </w:r>
      <w:r w:rsidRPr="00510C81">
        <w:rPr>
          <w:rFonts w:ascii="Arial" w:eastAsia="Arial" w:hAnsi="Arial" w:cs="Arial"/>
          <w:sz w:val="24"/>
          <w:szCs w:val="24"/>
        </w:rPr>
        <w:t xml:space="preserve">ource – a link to where you found the image or </w:t>
      </w:r>
      <w:proofErr w:type="gramStart"/>
      <w:r w:rsidRPr="00510C81">
        <w:rPr>
          <w:rFonts w:ascii="Arial" w:eastAsia="Arial" w:hAnsi="Arial" w:cs="Arial"/>
          <w:sz w:val="24"/>
          <w:szCs w:val="24"/>
        </w:rPr>
        <w:t>object</w:t>
      </w:r>
      <w:proofErr w:type="gramEnd"/>
    </w:p>
    <w:p w14:paraId="04AD357C" w14:textId="77777777" w:rsidR="00437517" w:rsidRPr="00510C81" w:rsidRDefault="00437517" w:rsidP="00510C81">
      <w:pPr>
        <w:spacing w:line="360" w:lineRule="auto"/>
        <w:ind w:left="1440"/>
        <w:rPr>
          <w:rFonts w:ascii="Arial" w:eastAsia="Arial" w:hAnsi="Arial" w:cs="Arial"/>
          <w:sz w:val="24"/>
          <w:szCs w:val="24"/>
        </w:rPr>
      </w:pPr>
      <w:r w:rsidRPr="00510C81">
        <w:rPr>
          <w:rFonts w:ascii="Arial" w:eastAsia="Arial" w:hAnsi="Arial" w:cs="Arial"/>
          <w:b/>
          <w:bCs/>
          <w:sz w:val="24"/>
          <w:szCs w:val="24"/>
        </w:rPr>
        <w:t>L</w:t>
      </w:r>
      <w:r w:rsidRPr="00510C81">
        <w:rPr>
          <w:rFonts w:ascii="Arial" w:eastAsia="Arial" w:hAnsi="Arial" w:cs="Arial"/>
          <w:sz w:val="24"/>
          <w:szCs w:val="24"/>
        </w:rPr>
        <w:t>icense – its Creative Commons license</w:t>
      </w:r>
    </w:p>
    <w:p w14:paraId="03E99943" w14:textId="741DBB08" w:rsidR="00437517" w:rsidRPr="00510C81" w:rsidRDefault="00437517" w:rsidP="00510C81">
      <w:pPr>
        <w:spacing w:line="360" w:lineRule="auto"/>
        <w:rPr>
          <w:rFonts w:ascii="Arial" w:eastAsia="Arial" w:hAnsi="Arial" w:cs="Arial"/>
          <w:sz w:val="24"/>
          <w:szCs w:val="24"/>
        </w:rPr>
      </w:pPr>
      <w:r w:rsidRPr="00510C81">
        <w:rPr>
          <w:rFonts w:ascii="Arial" w:eastAsia="Arial" w:hAnsi="Arial" w:cs="Arial"/>
          <w:sz w:val="24"/>
          <w:szCs w:val="24"/>
        </w:rPr>
        <w:t xml:space="preserve">Having links to all images and their TASL will </w:t>
      </w:r>
      <w:r w:rsidR="00510C81">
        <w:rPr>
          <w:rFonts w:ascii="Arial" w:eastAsia="Arial" w:hAnsi="Arial" w:cs="Arial"/>
          <w:sz w:val="24"/>
          <w:szCs w:val="24"/>
        </w:rPr>
        <w:t>save you hours of work and frustration down the road</w:t>
      </w:r>
      <w:r w:rsidRPr="00510C81">
        <w:rPr>
          <w:rFonts w:ascii="Arial" w:eastAsia="Arial" w:hAnsi="Arial" w:cs="Arial"/>
          <w:sz w:val="24"/>
          <w:szCs w:val="24"/>
        </w:rPr>
        <w:t xml:space="preserve">. In the </w:t>
      </w:r>
      <w:r w:rsidR="0072244A">
        <w:rPr>
          <w:rFonts w:ascii="Arial" w:eastAsia="Arial" w:hAnsi="Arial" w:cs="Arial"/>
          <w:sz w:val="24"/>
          <w:szCs w:val="24"/>
        </w:rPr>
        <w:t>OER Images and Figures section of the spreadsheet:</w:t>
      </w:r>
    </w:p>
    <w:p w14:paraId="74DA5E80" w14:textId="3BEC5792" w:rsidR="00437517" w:rsidRPr="00510C81" w:rsidRDefault="0072244A" w:rsidP="00510C81">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Find the</w:t>
      </w:r>
      <w:r w:rsidR="00437517" w:rsidRPr="00510C81">
        <w:rPr>
          <w:rFonts w:ascii="Arial" w:eastAsia="Arial" w:hAnsi="Arial" w:cs="Arial"/>
          <w:sz w:val="24"/>
          <w:szCs w:val="24"/>
        </w:rPr>
        <w:t xml:space="preserve"> chapter or chapter </w:t>
      </w:r>
      <w:r w:rsidR="00510C81">
        <w:rPr>
          <w:rFonts w:ascii="Arial" w:eastAsia="Arial" w:hAnsi="Arial" w:cs="Arial"/>
          <w:sz w:val="24"/>
          <w:szCs w:val="24"/>
        </w:rPr>
        <w:t>section</w:t>
      </w:r>
      <w:r w:rsidR="00437517" w:rsidRPr="00510C81">
        <w:rPr>
          <w:rFonts w:ascii="Arial" w:eastAsia="Arial" w:hAnsi="Arial" w:cs="Arial"/>
          <w:sz w:val="24"/>
          <w:szCs w:val="24"/>
        </w:rPr>
        <w:t xml:space="preserve"> </w:t>
      </w:r>
      <w:r w:rsidR="00510C81">
        <w:rPr>
          <w:rFonts w:ascii="Arial" w:eastAsia="Arial" w:hAnsi="Arial" w:cs="Arial"/>
          <w:sz w:val="24"/>
          <w:szCs w:val="24"/>
        </w:rPr>
        <w:t>in which</w:t>
      </w:r>
      <w:r w:rsidR="00437517" w:rsidRPr="00510C81">
        <w:rPr>
          <w:rFonts w:ascii="Arial" w:eastAsia="Arial" w:hAnsi="Arial" w:cs="Arial"/>
          <w:sz w:val="24"/>
          <w:szCs w:val="24"/>
        </w:rPr>
        <w:t xml:space="preserve"> you plan to use the image or figure</w:t>
      </w:r>
      <w:r w:rsidR="00510C81">
        <w:rPr>
          <w:rFonts w:ascii="Arial" w:eastAsia="Arial" w:hAnsi="Arial" w:cs="Arial"/>
          <w:sz w:val="24"/>
          <w:szCs w:val="24"/>
        </w:rPr>
        <w:t>.</w:t>
      </w:r>
    </w:p>
    <w:p w14:paraId="33A95032" w14:textId="2F7C8A97" w:rsidR="00437517" w:rsidRPr="00510C81" w:rsidRDefault="0072244A" w:rsidP="00510C81">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 xml:space="preserve">In the </w:t>
      </w:r>
      <w:r>
        <w:rPr>
          <w:rFonts w:ascii="Arial" w:eastAsia="Arial" w:hAnsi="Arial" w:cs="Arial"/>
          <w:b/>
          <w:bCs/>
          <w:sz w:val="24"/>
          <w:szCs w:val="24"/>
        </w:rPr>
        <w:t>Title</w:t>
      </w:r>
      <w:r>
        <w:rPr>
          <w:rFonts w:ascii="Arial" w:eastAsia="Arial" w:hAnsi="Arial" w:cs="Arial"/>
          <w:sz w:val="24"/>
          <w:szCs w:val="24"/>
        </w:rPr>
        <w:t xml:space="preserve"> column</w:t>
      </w:r>
      <w:r w:rsidR="00510C81">
        <w:rPr>
          <w:rFonts w:ascii="Arial" w:eastAsia="Arial" w:hAnsi="Arial" w:cs="Arial"/>
          <w:sz w:val="24"/>
          <w:szCs w:val="24"/>
        </w:rPr>
        <w:t>, s</w:t>
      </w:r>
      <w:r w:rsidR="00437517" w:rsidRPr="00510C81">
        <w:rPr>
          <w:rFonts w:ascii="Arial" w:eastAsia="Arial" w:hAnsi="Arial" w:cs="Arial"/>
          <w:sz w:val="24"/>
          <w:szCs w:val="24"/>
        </w:rPr>
        <w:t>tate the title of the image or figure.</w:t>
      </w:r>
    </w:p>
    <w:p w14:paraId="20E9F7C4" w14:textId="55B5B243" w:rsidR="00510C81" w:rsidRDefault="00510C81" w:rsidP="00510C81">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lastRenderedPageBreak/>
        <w:t xml:space="preserve">In </w:t>
      </w:r>
      <w:r w:rsidR="0072244A">
        <w:rPr>
          <w:rFonts w:ascii="Arial" w:eastAsia="Arial" w:hAnsi="Arial" w:cs="Arial"/>
          <w:sz w:val="24"/>
          <w:szCs w:val="24"/>
        </w:rPr>
        <w:t xml:space="preserve">the </w:t>
      </w:r>
      <w:r w:rsidR="0072244A">
        <w:rPr>
          <w:rFonts w:ascii="Arial" w:eastAsia="Arial" w:hAnsi="Arial" w:cs="Arial"/>
          <w:b/>
          <w:bCs/>
          <w:sz w:val="24"/>
          <w:szCs w:val="24"/>
        </w:rPr>
        <w:t>Author</w:t>
      </w:r>
      <w:r w:rsidR="0072244A">
        <w:rPr>
          <w:rFonts w:ascii="Arial" w:eastAsia="Arial" w:hAnsi="Arial" w:cs="Arial"/>
          <w:sz w:val="24"/>
          <w:szCs w:val="24"/>
        </w:rPr>
        <w:t xml:space="preserve"> column</w:t>
      </w:r>
      <w:r>
        <w:rPr>
          <w:rFonts w:ascii="Arial" w:eastAsia="Arial" w:hAnsi="Arial" w:cs="Arial"/>
          <w:sz w:val="24"/>
          <w:szCs w:val="24"/>
        </w:rPr>
        <w:t>, s</w:t>
      </w:r>
      <w:r w:rsidR="00437517" w:rsidRPr="00510C81">
        <w:rPr>
          <w:rFonts w:ascii="Arial" w:eastAsia="Arial" w:hAnsi="Arial" w:cs="Arial"/>
          <w:sz w:val="24"/>
          <w:szCs w:val="24"/>
        </w:rPr>
        <w:t>tate the author/creator of the image or figure.</w:t>
      </w:r>
    </w:p>
    <w:p w14:paraId="333965CD" w14:textId="3043C8CB" w:rsidR="00437517" w:rsidRPr="00510C81" w:rsidRDefault="00510C81" w:rsidP="00510C81">
      <w:pPr>
        <w:pStyle w:val="ListParagraph"/>
        <w:numPr>
          <w:ilvl w:val="0"/>
          <w:numId w:val="3"/>
        </w:numPr>
        <w:spacing w:line="360" w:lineRule="auto"/>
        <w:rPr>
          <w:rFonts w:ascii="Arial" w:eastAsia="Arial" w:hAnsi="Arial" w:cs="Arial"/>
          <w:sz w:val="24"/>
          <w:szCs w:val="24"/>
        </w:rPr>
      </w:pPr>
      <w:r>
        <w:rPr>
          <w:rFonts w:ascii="Arial" w:eastAsia="Arial" w:hAnsi="Arial" w:cs="Arial"/>
          <w:sz w:val="24"/>
          <w:szCs w:val="24"/>
        </w:rPr>
        <w:t xml:space="preserve">In </w:t>
      </w:r>
      <w:r w:rsidR="0072244A">
        <w:rPr>
          <w:rFonts w:ascii="Arial" w:eastAsia="Arial" w:hAnsi="Arial" w:cs="Arial"/>
          <w:sz w:val="24"/>
          <w:szCs w:val="24"/>
        </w:rPr>
        <w:t xml:space="preserve">the </w:t>
      </w:r>
      <w:r w:rsidR="0072244A">
        <w:rPr>
          <w:rFonts w:ascii="Arial" w:eastAsia="Arial" w:hAnsi="Arial" w:cs="Arial"/>
          <w:b/>
          <w:bCs/>
          <w:sz w:val="24"/>
          <w:szCs w:val="24"/>
        </w:rPr>
        <w:t>Source</w:t>
      </w:r>
      <w:r w:rsidR="0072244A">
        <w:rPr>
          <w:rFonts w:ascii="Arial" w:eastAsia="Arial" w:hAnsi="Arial" w:cs="Arial"/>
          <w:sz w:val="24"/>
          <w:szCs w:val="24"/>
        </w:rPr>
        <w:t xml:space="preserve"> column,</w:t>
      </w:r>
      <w:r>
        <w:rPr>
          <w:rFonts w:ascii="Arial" w:eastAsia="Arial" w:hAnsi="Arial" w:cs="Arial"/>
          <w:sz w:val="24"/>
          <w:szCs w:val="24"/>
        </w:rPr>
        <w:t xml:space="preserve"> p</w:t>
      </w:r>
      <w:r w:rsidR="00437517" w:rsidRPr="00510C81">
        <w:rPr>
          <w:rFonts w:ascii="Arial" w:eastAsia="Arial" w:hAnsi="Arial" w:cs="Arial"/>
          <w:sz w:val="24"/>
          <w:szCs w:val="24"/>
        </w:rPr>
        <w:t xml:space="preserve">aste the </w:t>
      </w:r>
      <w:r>
        <w:rPr>
          <w:rFonts w:ascii="Arial" w:eastAsia="Arial" w:hAnsi="Arial" w:cs="Arial"/>
          <w:sz w:val="24"/>
          <w:szCs w:val="24"/>
        </w:rPr>
        <w:t>s</w:t>
      </w:r>
      <w:r w:rsidR="00437517" w:rsidRPr="00510C81">
        <w:rPr>
          <w:rFonts w:ascii="Arial" w:eastAsia="Arial" w:hAnsi="Arial" w:cs="Arial"/>
          <w:sz w:val="24"/>
          <w:szCs w:val="24"/>
        </w:rPr>
        <w:t xml:space="preserve">ource link where you found the image or figure. </w:t>
      </w:r>
    </w:p>
    <w:p w14:paraId="00BB32E2" w14:textId="6D7150C1" w:rsidR="00437517" w:rsidRDefault="04326C8F" w:rsidP="00510C81">
      <w:pPr>
        <w:pStyle w:val="ListParagraph"/>
        <w:numPr>
          <w:ilvl w:val="0"/>
          <w:numId w:val="3"/>
        </w:numPr>
        <w:spacing w:line="360" w:lineRule="auto"/>
        <w:rPr>
          <w:rFonts w:ascii="Arial" w:eastAsia="Arial" w:hAnsi="Arial" w:cs="Arial"/>
          <w:sz w:val="24"/>
          <w:szCs w:val="24"/>
        </w:rPr>
      </w:pPr>
      <w:r w:rsidRPr="04326C8F">
        <w:rPr>
          <w:rFonts w:ascii="Arial" w:eastAsia="Arial" w:hAnsi="Arial" w:cs="Arial"/>
          <w:sz w:val="24"/>
          <w:szCs w:val="24"/>
        </w:rPr>
        <w:t xml:space="preserve">In </w:t>
      </w:r>
      <w:r w:rsidR="0072244A">
        <w:rPr>
          <w:rFonts w:ascii="Arial" w:eastAsia="Arial" w:hAnsi="Arial" w:cs="Arial"/>
          <w:b/>
          <w:sz w:val="24"/>
          <w:szCs w:val="24"/>
        </w:rPr>
        <w:t>Li</w:t>
      </w:r>
      <w:r w:rsidR="0030695B">
        <w:rPr>
          <w:rFonts w:ascii="Arial" w:eastAsia="Arial" w:hAnsi="Arial" w:cs="Arial"/>
          <w:b/>
          <w:sz w:val="24"/>
          <w:szCs w:val="24"/>
        </w:rPr>
        <w:t>cense</w:t>
      </w:r>
      <w:r w:rsidR="0072244A">
        <w:rPr>
          <w:rFonts w:ascii="Arial" w:eastAsia="Arial" w:hAnsi="Arial" w:cs="Arial"/>
          <w:bCs/>
          <w:sz w:val="24"/>
          <w:szCs w:val="24"/>
        </w:rPr>
        <w:t xml:space="preserve"> column</w:t>
      </w:r>
      <w:r w:rsidRPr="04326C8F">
        <w:rPr>
          <w:rFonts w:ascii="Arial" w:eastAsia="Arial" w:hAnsi="Arial" w:cs="Arial"/>
          <w:sz w:val="24"/>
          <w:szCs w:val="24"/>
        </w:rPr>
        <w:t xml:space="preserve">, state the license of the image or figure. </w:t>
      </w:r>
      <w:r w:rsidRPr="0072244A">
        <w:rPr>
          <w:rFonts w:ascii="Arial" w:eastAsia="Arial" w:hAnsi="Arial" w:cs="Arial"/>
          <w:i/>
          <w:iCs/>
          <w:sz w:val="24"/>
          <w:szCs w:val="24"/>
        </w:rPr>
        <w:t>You will want to make sure your images are part of the public domain or licensed with</w:t>
      </w:r>
      <w:r w:rsidR="0072244A" w:rsidRPr="0072244A">
        <w:rPr>
          <w:rFonts w:ascii="Arial" w:eastAsia="Arial" w:hAnsi="Arial" w:cs="Arial"/>
          <w:i/>
          <w:iCs/>
          <w:sz w:val="24"/>
          <w:szCs w:val="24"/>
        </w:rPr>
        <w:t xml:space="preserve"> an open license, such as</w:t>
      </w:r>
      <w:commentRangeStart w:id="2"/>
      <w:commentRangeStart w:id="3"/>
      <w:r w:rsidRPr="0072244A">
        <w:rPr>
          <w:rFonts w:ascii="Arial" w:eastAsia="Arial" w:hAnsi="Arial" w:cs="Arial"/>
          <w:i/>
          <w:iCs/>
          <w:sz w:val="24"/>
          <w:szCs w:val="24"/>
        </w:rPr>
        <w:t xml:space="preserve"> Creative Commons (CC) licenses</w:t>
      </w:r>
      <w:commentRangeEnd w:id="2"/>
      <w:r w:rsidR="00510C81" w:rsidRPr="0072244A">
        <w:rPr>
          <w:rStyle w:val="CommentReference"/>
          <w:i/>
          <w:iCs/>
        </w:rPr>
        <w:commentReference w:id="2"/>
      </w:r>
      <w:commentRangeEnd w:id="3"/>
      <w:r w:rsidR="0072244A" w:rsidRPr="0072244A">
        <w:rPr>
          <w:rStyle w:val="CommentReference"/>
          <w:i/>
          <w:iCs/>
        </w:rPr>
        <w:commentReference w:id="3"/>
      </w:r>
      <w:r w:rsidRPr="0072244A">
        <w:rPr>
          <w:rFonts w:ascii="Arial" w:eastAsia="Arial" w:hAnsi="Arial" w:cs="Arial"/>
          <w:i/>
          <w:iCs/>
          <w:sz w:val="24"/>
          <w:szCs w:val="24"/>
        </w:rPr>
        <w:t>.</w:t>
      </w:r>
      <w:r w:rsidRPr="04326C8F">
        <w:rPr>
          <w:rFonts w:ascii="Arial" w:eastAsia="Arial" w:hAnsi="Arial" w:cs="Arial"/>
          <w:sz w:val="24"/>
          <w:szCs w:val="24"/>
        </w:rPr>
        <w:t xml:space="preserve"> </w:t>
      </w:r>
    </w:p>
    <w:p w14:paraId="6C99A875" w14:textId="3F42DEA7" w:rsidR="0072244A" w:rsidRPr="0072244A" w:rsidRDefault="0072244A" w:rsidP="0072244A">
      <w:pPr>
        <w:spacing w:line="360" w:lineRule="auto"/>
        <w:rPr>
          <w:rFonts w:ascii="Arial" w:eastAsia="Arial" w:hAnsi="Arial" w:cs="Arial"/>
          <w:sz w:val="24"/>
          <w:szCs w:val="24"/>
        </w:rPr>
      </w:pPr>
      <w:r w:rsidRPr="0072244A">
        <w:rPr>
          <w:rFonts w:ascii="Arial" w:eastAsia="Arial" w:hAnsi="Arial" w:cs="Arial"/>
          <w:b/>
          <w:bCs/>
          <w:sz w:val="24"/>
          <w:szCs w:val="24"/>
        </w:rPr>
        <w:t>Table 1:</w:t>
      </w:r>
      <w:r>
        <w:rPr>
          <w:rFonts w:ascii="Arial" w:eastAsia="Arial" w:hAnsi="Arial" w:cs="Arial"/>
          <w:sz w:val="24"/>
          <w:szCs w:val="24"/>
        </w:rPr>
        <w:t xml:space="preserve"> OER images and figures example</w:t>
      </w:r>
    </w:p>
    <w:tbl>
      <w:tblPr>
        <w:tblStyle w:val="TableGrid"/>
        <w:tblW w:w="14306" w:type="dxa"/>
        <w:tblLook w:val="04A0" w:firstRow="1" w:lastRow="0" w:firstColumn="1" w:lastColumn="0" w:noHBand="0" w:noVBand="1"/>
      </w:tblPr>
      <w:tblGrid>
        <w:gridCol w:w="1590"/>
        <w:gridCol w:w="2119"/>
        <w:gridCol w:w="1609"/>
        <w:gridCol w:w="7473"/>
        <w:gridCol w:w="1515"/>
      </w:tblGrid>
      <w:tr w:rsidR="00437517" w:rsidRPr="00510C81" w14:paraId="7FFAE608" w14:textId="77777777" w:rsidTr="0072244A">
        <w:tc>
          <w:tcPr>
            <w:tcW w:w="1590" w:type="dxa"/>
          </w:tcPr>
          <w:p w14:paraId="65134210" w14:textId="326A652D" w:rsidR="00437517" w:rsidRPr="00510C81" w:rsidRDefault="00437517" w:rsidP="00A020F0">
            <w:pPr>
              <w:spacing w:line="276" w:lineRule="auto"/>
              <w:rPr>
                <w:rFonts w:ascii="Arial" w:eastAsia="Arial" w:hAnsi="Arial" w:cs="Arial"/>
                <w:b/>
                <w:bCs/>
                <w:sz w:val="24"/>
                <w:szCs w:val="24"/>
              </w:rPr>
            </w:pPr>
            <w:r w:rsidRPr="00510C81">
              <w:rPr>
                <w:rFonts w:ascii="Arial" w:eastAsia="Arial" w:hAnsi="Arial" w:cs="Arial"/>
                <w:b/>
                <w:bCs/>
                <w:sz w:val="24"/>
                <w:szCs w:val="24"/>
              </w:rPr>
              <w:t>Chapter or Chapter Subheading</w:t>
            </w:r>
          </w:p>
        </w:tc>
        <w:tc>
          <w:tcPr>
            <w:tcW w:w="2119" w:type="dxa"/>
          </w:tcPr>
          <w:p w14:paraId="289BB788" w14:textId="35BE6AC8" w:rsidR="00437517" w:rsidRPr="00510C81" w:rsidRDefault="00437517" w:rsidP="00A020F0">
            <w:pPr>
              <w:spacing w:line="276" w:lineRule="auto"/>
              <w:rPr>
                <w:rFonts w:ascii="Arial" w:eastAsia="Arial" w:hAnsi="Arial" w:cs="Arial"/>
                <w:b/>
                <w:bCs/>
                <w:sz w:val="24"/>
                <w:szCs w:val="24"/>
              </w:rPr>
            </w:pPr>
            <w:r w:rsidRPr="00510C81">
              <w:rPr>
                <w:rFonts w:ascii="Arial" w:eastAsia="Arial" w:hAnsi="Arial" w:cs="Arial"/>
                <w:b/>
                <w:bCs/>
                <w:sz w:val="24"/>
                <w:szCs w:val="24"/>
              </w:rPr>
              <w:t>Title</w:t>
            </w:r>
          </w:p>
        </w:tc>
        <w:tc>
          <w:tcPr>
            <w:tcW w:w="1609" w:type="dxa"/>
          </w:tcPr>
          <w:p w14:paraId="78DCB56B" w14:textId="77777777" w:rsidR="00437517" w:rsidRPr="00510C81" w:rsidRDefault="00437517" w:rsidP="00A020F0">
            <w:pPr>
              <w:spacing w:line="276" w:lineRule="auto"/>
              <w:rPr>
                <w:rFonts w:ascii="Arial" w:eastAsia="Arial" w:hAnsi="Arial" w:cs="Arial"/>
                <w:b/>
                <w:bCs/>
                <w:sz w:val="24"/>
                <w:szCs w:val="24"/>
              </w:rPr>
            </w:pPr>
            <w:r w:rsidRPr="00510C81">
              <w:rPr>
                <w:rFonts w:ascii="Arial" w:eastAsia="Arial" w:hAnsi="Arial" w:cs="Arial"/>
                <w:b/>
                <w:bCs/>
                <w:sz w:val="24"/>
                <w:szCs w:val="24"/>
              </w:rPr>
              <w:t>Author</w:t>
            </w:r>
          </w:p>
        </w:tc>
        <w:tc>
          <w:tcPr>
            <w:tcW w:w="7473" w:type="dxa"/>
          </w:tcPr>
          <w:p w14:paraId="4628CD7C" w14:textId="77777777" w:rsidR="00437517" w:rsidRPr="00510C81" w:rsidRDefault="00437517" w:rsidP="00A020F0">
            <w:pPr>
              <w:spacing w:line="276" w:lineRule="auto"/>
              <w:rPr>
                <w:rFonts w:ascii="Arial" w:eastAsia="Arial" w:hAnsi="Arial" w:cs="Arial"/>
                <w:b/>
                <w:bCs/>
                <w:sz w:val="24"/>
                <w:szCs w:val="24"/>
              </w:rPr>
            </w:pPr>
            <w:r w:rsidRPr="00510C81">
              <w:rPr>
                <w:rFonts w:ascii="Arial" w:eastAsia="Arial" w:hAnsi="Arial" w:cs="Arial"/>
                <w:b/>
                <w:bCs/>
                <w:sz w:val="24"/>
                <w:szCs w:val="24"/>
              </w:rPr>
              <w:t>Source</w:t>
            </w:r>
          </w:p>
        </w:tc>
        <w:tc>
          <w:tcPr>
            <w:tcW w:w="1515" w:type="dxa"/>
          </w:tcPr>
          <w:p w14:paraId="265FD6CE" w14:textId="77777777" w:rsidR="00437517" w:rsidRPr="00510C81" w:rsidRDefault="00437517" w:rsidP="00A020F0">
            <w:pPr>
              <w:spacing w:line="276" w:lineRule="auto"/>
              <w:rPr>
                <w:rFonts w:ascii="Arial" w:eastAsia="Arial" w:hAnsi="Arial" w:cs="Arial"/>
                <w:b/>
                <w:bCs/>
                <w:sz w:val="24"/>
                <w:szCs w:val="24"/>
              </w:rPr>
            </w:pPr>
            <w:r w:rsidRPr="00510C81">
              <w:rPr>
                <w:rFonts w:ascii="Arial" w:eastAsia="Arial" w:hAnsi="Arial" w:cs="Arial"/>
                <w:b/>
                <w:bCs/>
                <w:sz w:val="24"/>
                <w:szCs w:val="24"/>
              </w:rPr>
              <w:t>License</w:t>
            </w:r>
          </w:p>
        </w:tc>
      </w:tr>
      <w:tr w:rsidR="00437517" w:rsidRPr="00510C81" w14:paraId="2D229A8B" w14:textId="77777777" w:rsidTr="0072244A">
        <w:tc>
          <w:tcPr>
            <w:tcW w:w="1590" w:type="dxa"/>
          </w:tcPr>
          <w:p w14:paraId="76B2A0E5" w14:textId="77777777" w:rsidR="00E308FC" w:rsidRPr="00510C81" w:rsidRDefault="00E308FC" w:rsidP="00E308FC">
            <w:pPr>
              <w:spacing w:line="276" w:lineRule="auto"/>
              <w:rPr>
                <w:rFonts w:ascii="Arial" w:eastAsia="Arial" w:hAnsi="Arial" w:cs="Arial"/>
                <w:b/>
                <w:bCs/>
                <w:i/>
                <w:iCs/>
                <w:sz w:val="24"/>
                <w:szCs w:val="24"/>
              </w:rPr>
            </w:pPr>
            <w:r w:rsidRPr="00510C81">
              <w:rPr>
                <w:rFonts w:ascii="Arial" w:eastAsia="Arial" w:hAnsi="Arial" w:cs="Arial"/>
                <w:b/>
                <w:bCs/>
                <w:i/>
                <w:iCs/>
                <w:sz w:val="24"/>
                <w:szCs w:val="24"/>
              </w:rPr>
              <w:t xml:space="preserve">Example: </w:t>
            </w:r>
          </w:p>
          <w:p w14:paraId="057AE67D" w14:textId="05F66AC6" w:rsidR="00437517" w:rsidRPr="00510C81" w:rsidRDefault="00437517" w:rsidP="00A020F0">
            <w:pPr>
              <w:spacing w:line="276" w:lineRule="auto"/>
              <w:rPr>
                <w:rFonts w:ascii="Arial" w:eastAsia="Arial" w:hAnsi="Arial" w:cs="Arial"/>
                <w:i/>
                <w:iCs/>
                <w:sz w:val="24"/>
                <w:szCs w:val="24"/>
              </w:rPr>
            </w:pPr>
            <w:r w:rsidRPr="00510C81">
              <w:rPr>
                <w:rFonts w:ascii="Arial" w:eastAsia="Arial" w:hAnsi="Arial" w:cs="Arial"/>
                <w:i/>
                <w:iCs/>
                <w:sz w:val="24"/>
                <w:szCs w:val="24"/>
              </w:rPr>
              <w:t xml:space="preserve">Chapter 2 </w:t>
            </w:r>
          </w:p>
        </w:tc>
        <w:tc>
          <w:tcPr>
            <w:tcW w:w="2119" w:type="dxa"/>
          </w:tcPr>
          <w:p w14:paraId="598D23E4" w14:textId="77777777" w:rsidR="00437517" w:rsidRPr="00510C81" w:rsidRDefault="00437517" w:rsidP="00A020F0">
            <w:pPr>
              <w:spacing w:line="276" w:lineRule="auto"/>
              <w:rPr>
                <w:rFonts w:ascii="Arial" w:eastAsia="Arial" w:hAnsi="Arial" w:cs="Arial"/>
                <w:i/>
                <w:iCs/>
                <w:sz w:val="24"/>
                <w:szCs w:val="24"/>
              </w:rPr>
            </w:pPr>
            <w:r w:rsidRPr="00510C81">
              <w:rPr>
                <w:rFonts w:ascii="Arial" w:eastAsia="Arial" w:hAnsi="Arial" w:cs="Arial"/>
                <w:i/>
                <w:iCs/>
                <w:sz w:val="24"/>
                <w:szCs w:val="24"/>
              </w:rPr>
              <w:t>A 17</w:t>
            </w:r>
            <w:r w:rsidRPr="00510C81">
              <w:rPr>
                <w:rFonts w:ascii="Arial" w:eastAsia="Arial" w:hAnsi="Arial" w:cs="Arial"/>
                <w:i/>
                <w:iCs/>
                <w:sz w:val="24"/>
                <w:szCs w:val="24"/>
                <w:vertAlign w:val="superscript"/>
              </w:rPr>
              <w:t>th</w:t>
            </w:r>
            <w:r w:rsidRPr="00510C81">
              <w:rPr>
                <w:rFonts w:ascii="Arial" w:eastAsia="Arial" w:hAnsi="Arial" w:cs="Arial"/>
                <w:i/>
                <w:iCs/>
                <w:sz w:val="24"/>
                <w:szCs w:val="24"/>
              </w:rPr>
              <w:t xml:space="preserve"> Century Engraving of a Poodle</w:t>
            </w:r>
          </w:p>
        </w:tc>
        <w:tc>
          <w:tcPr>
            <w:tcW w:w="1609" w:type="dxa"/>
          </w:tcPr>
          <w:p w14:paraId="16A6BF7E" w14:textId="77777777" w:rsidR="00437517" w:rsidRPr="00510C81" w:rsidRDefault="00437517" w:rsidP="00A020F0">
            <w:pPr>
              <w:spacing w:line="276" w:lineRule="auto"/>
              <w:rPr>
                <w:rFonts w:ascii="Arial" w:eastAsia="Arial" w:hAnsi="Arial" w:cs="Arial"/>
                <w:i/>
                <w:iCs/>
                <w:sz w:val="24"/>
                <w:szCs w:val="24"/>
              </w:rPr>
            </w:pPr>
            <w:r w:rsidRPr="00510C81">
              <w:rPr>
                <w:rFonts w:ascii="Arial" w:eastAsia="Arial" w:hAnsi="Arial" w:cs="Arial"/>
                <w:i/>
                <w:iCs/>
                <w:sz w:val="24"/>
                <w:szCs w:val="24"/>
              </w:rPr>
              <w:t xml:space="preserve">Wenceslaus Hollar </w:t>
            </w:r>
          </w:p>
        </w:tc>
        <w:tc>
          <w:tcPr>
            <w:tcW w:w="7473" w:type="dxa"/>
          </w:tcPr>
          <w:p w14:paraId="160CFA33" w14:textId="77777777" w:rsidR="00437517" w:rsidRPr="00510C81" w:rsidRDefault="00000000" w:rsidP="00A020F0">
            <w:pPr>
              <w:spacing w:line="276" w:lineRule="auto"/>
              <w:rPr>
                <w:rFonts w:ascii="Arial" w:eastAsia="Arial" w:hAnsi="Arial" w:cs="Arial"/>
                <w:i/>
                <w:iCs/>
                <w:sz w:val="24"/>
                <w:szCs w:val="24"/>
              </w:rPr>
            </w:pPr>
            <w:hyperlink r:id="rId14" w:anchor="/media/File:Wenceslas_Hollar_-_A_poodle,_after_Matham.jpg" w:history="1">
              <w:r w:rsidR="00437517" w:rsidRPr="00510C81">
                <w:rPr>
                  <w:rStyle w:val="Hyperlink"/>
                  <w:rFonts w:ascii="Arial" w:eastAsia="Arial" w:hAnsi="Arial" w:cs="Arial"/>
                  <w:i/>
                  <w:iCs/>
                  <w:sz w:val="24"/>
                  <w:szCs w:val="24"/>
                </w:rPr>
                <w:t>https://en.wikipedia.org/wiki/Poodle#/media/File:Wenceslas_Hollar_-_A_poodle,_after_Matham.jpg</w:t>
              </w:r>
            </w:hyperlink>
          </w:p>
          <w:p w14:paraId="0AE73D90" w14:textId="77777777" w:rsidR="00437517" w:rsidRPr="00510C81" w:rsidRDefault="00437517" w:rsidP="00A020F0">
            <w:pPr>
              <w:spacing w:line="276" w:lineRule="auto"/>
              <w:rPr>
                <w:rFonts w:ascii="Arial" w:eastAsia="Arial" w:hAnsi="Arial" w:cs="Arial"/>
                <w:i/>
                <w:iCs/>
                <w:sz w:val="24"/>
                <w:szCs w:val="24"/>
              </w:rPr>
            </w:pPr>
          </w:p>
        </w:tc>
        <w:tc>
          <w:tcPr>
            <w:tcW w:w="1515" w:type="dxa"/>
          </w:tcPr>
          <w:p w14:paraId="64317847" w14:textId="77777777" w:rsidR="00437517" w:rsidRPr="00510C81" w:rsidRDefault="00437517" w:rsidP="00A020F0">
            <w:pPr>
              <w:spacing w:line="276" w:lineRule="auto"/>
              <w:rPr>
                <w:rFonts w:ascii="Arial" w:eastAsia="Arial" w:hAnsi="Arial" w:cs="Arial"/>
                <w:i/>
                <w:iCs/>
                <w:sz w:val="24"/>
                <w:szCs w:val="24"/>
              </w:rPr>
            </w:pPr>
            <w:r w:rsidRPr="00510C81">
              <w:rPr>
                <w:rFonts w:ascii="Arial" w:eastAsia="Arial" w:hAnsi="Arial" w:cs="Arial"/>
                <w:i/>
                <w:iCs/>
                <w:sz w:val="24"/>
                <w:szCs w:val="24"/>
              </w:rPr>
              <w:t>Public Domain</w:t>
            </w:r>
          </w:p>
        </w:tc>
      </w:tr>
    </w:tbl>
    <w:p w14:paraId="4F43CE00" w14:textId="77777777" w:rsidR="00437517" w:rsidRPr="00510C81" w:rsidRDefault="00437517" w:rsidP="00437517">
      <w:pPr>
        <w:spacing w:line="276" w:lineRule="auto"/>
        <w:rPr>
          <w:rFonts w:ascii="Arial" w:eastAsia="Arial" w:hAnsi="Arial" w:cs="Arial"/>
          <w:sz w:val="24"/>
          <w:szCs w:val="24"/>
        </w:rPr>
      </w:pPr>
    </w:p>
    <w:p w14:paraId="0D97ED97" w14:textId="470B3D7D" w:rsidR="00337F82" w:rsidRDefault="18D0AD52" w:rsidP="00510C81">
      <w:pPr>
        <w:spacing w:line="360" w:lineRule="auto"/>
        <w:rPr>
          <w:rFonts w:ascii="Arial" w:eastAsia="Arial" w:hAnsi="Arial" w:cs="Arial"/>
          <w:sz w:val="24"/>
          <w:szCs w:val="24"/>
        </w:rPr>
      </w:pPr>
      <w:r w:rsidRPr="00510C81">
        <w:rPr>
          <w:rFonts w:ascii="Arial" w:eastAsia="Arial" w:hAnsi="Arial" w:cs="Arial"/>
          <w:sz w:val="24"/>
          <w:szCs w:val="24"/>
        </w:rPr>
        <w:t xml:space="preserve">The </w:t>
      </w:r>
      <w:r w:rsidR="009957D7" w:rsidRPr="0072244A">
        <w:rPr>
          <w:rFonts w:ascii="Arial" w:eastAsia="Arial" w:hAnsi="Arial" w:cs="Arial"/>
          <w:b/>
          <w:bCs/>
          <w:sz w:val="24"/>
          <w:szCs w:val="24"/>
        </w:rPr>
        <w:t xml:space="preserve">OER </w:t>
      </w:r>
      <w:r w:rsidR="00510C81" w:rsidRPr="0072244A">
        <w:rPr>
          <w:rFonts w:ascii="Arial" w:eastAsia="Arial" w:hAnsi="Arial" w:cs="Arial"/>
          <w:b/>
          <w:bCs/>
          <w:sz w:val="24"/>
          <w:szCs w:val="24"/>
        </w:rPr>
        <w:t>Images and Figures</w:t>
      </w:r>
      <w:r w:rsidR="00510C81">
        <w:rPr>
          <w:rFonts w:ascii="Arial" w:eastAsia="Arial" w:hAnsi="Arial" w:cs="Arial"/>
          <w:sz w:val="24"/>
          <w:szCs w:val="24"/>
        </w:rPr>
        <w:t xml:space="preserve"> </w:t>
      </w:r>
      <w:r w:rsidR="0072244A">
        <w:rPr>
          <w:rFonts w:ascii="Arial" w:eastAsia="Arial" w:hAnsi="Arial" w:cs="Arial"/>
          <w:sz w:val="24"/>
          <w:szCs w:val="24"/>
        </w:rPr>
        <w:t>tab</w:t>
      </w:r>
      <w:r w:rsidRPr="00510C81">
        <w:rPr>
          <w:rFonts w:ascii="Arial" w:eastAsia="Arial" w:hAnsi="Arial" w:cs="Arial"/>
          <w:sz w:val="24"/>
          <w:szCs w:val="24"/>
        </w:rPr>
        <w:t xml:space="preserve"> is something you will continue to add to as you work on your OER. You may have one person assigned to finding or creating </w:t>
      </w:r>
      <w:r w:rsidR="00510C81" w:rsidRPr="00510C81">
        <w:rPr>
          <w:rFonts w:ascii="Arial" w:eastAsia="Arial" w:hAnsi="Arial" w:cs="Arial"/>
          <w:sz w:val="24"/>
          <w:szCs w:val="24"/>
        </w:rPr>
        <w:t>all</w:t>
      </w:r>
      <w:r w:rsidRPr="00510C81">
        <w:rPr>
          <w:rFonts w:ascii="Arial" w:eastAsia="Arial" w:hAnsi="Arial" w:cs="Arial"/>
          <w:sz w:val="24"/>
          <w:szCs w:val="24"/>
        </w:rPr>
        <w:t xml:space="preserve"> the images, or you may look for images as a team. Either way, keep track of them here. You’ll thank us later.</w:t>
      </w:r>
    </w:p>
    <w:p w14:paraId="35A97DA7" w14:textId="4CC6DB4C" w:rsidR="00510C81" w:rsidRDefault="00510C81" w:rsidP="0072244A">
      <w:pPr>
        <w:spacing w:line="360" w:lineRule="auto"/>
        <w:rPr>
          <w:rFonts w:ascii="Arial" w:eastAsia="Arial" w:hAnsi="Arial" w:cs="Arial"/>
          <w:sz w:val="24"/>
          <w:szCs w:val="24"/>
        </w:rPr>
      </w:pPr>
      <w:r>
        <w:rPr>
          <w:rFonts w:ascii="Arial" w:eastAsia="Arial" w:hAnsi="Arial" w:cs="Arial"/>
          <w:sz w:val="24"/>
          <w:szCs w:val="24"/>
        </w:rPr>
        <w:t>Th</w:t>
      </w:r>
      <w:r w:rsidR="009957D7">
        <w:rPr>
          <w:rFonts w:ascii="Arial" w:eastAsia="Arial" w:hAnsi="Arial" w:cs="Arial"/>
          <w:sz w:val="24"/>
          <w:szCs w:val="24"/>
        </w:rPr>
        <w:t>is</w:t>
      </w:r>
      <w:r>
        <w:rPr>
          <w:rFonts w:ascii="Arial" w:eastAsia="Arial" w:hAnsi="Arial" w:cs="Arial"/>
          <w:sz w:val="24"/>
          <w:szCs w:val="24"/>
        </w:rPr>
        <w:t xml:space="preserve"> </w:t>
      </w:r>
      <w:r w:rsidR="009957D7" w:rsidRPr="0072244A">
        <w:rPr>
          <w:rFonts w:ascii="Arial" w:eastAsia="Arial" w:hAnsi="Arial" w:cs="Arial"/>
          <w:b/>
          <w:bCs/>
          <w:sz w:val="24"/>
          <w:szCs w:val="24"/>
        </w:rPr>
        <w:t xml:space="preserve">OER </w:t>
      </w:r>
      <w:r w:rsidRPr="0072244A">
        <w:rPr>
          <w:rFonts w:ascii="Arial" w:eastAsia="Arial" w:hAnsi="Arial" w:cs="Arial"/>
          <w:b/>
          <w:bCs/>
          <w:sz w:val="24"/>
          <w:szCs w:val="24"/>
        </w:rPr>
        <w:t>Images and Figures</w:t>
      </w:r>
      <w:r>
        <w:rPr>
          <w:rFonts w:ascii="Arial" w:eastAsia="Arial" w:hAnsi="Arial" w:cs="Arial"/>
          <w:sz w:val="24"/>
          <w:szCs w:val="24"/>
        </w:rPr>
        <w:t xml:space="preserve"> t</w:t>
      </w:r>
      <w:r w:rsidR="0072244A">
        <w:rPr>
          <w:rFonts w:ascii="Arial" w:eastAsia="Arial" w:hAnsi="Arial" w:cs="Arial"/>
          <w:sz w:val="24"/>
          <w:szCs w:val="24"/>
        </w:rPr>
        <w:t xml:space="preserve">ab </w:t>
      </w:r>
      <w:r>
        <w:rPr>
          <w:rFonts w:ascii="Arial" w:eastAsia="Arial" w:hAnsi="Arial" w:cs="Arial"/>
          <w:sz w:val="24"/>
          <w:szCs w:val="24"/>
        </w:rPr>
        <w:t>will become a Deliverable once your OER content has been written in your chosen platform. For now, use it to track images and figures you may want to use.</w:t>
      </w:r>
      <w:r w:rsidR="0072244A">
        <w:rPr>
          <w:rFonts w:ascii="Arial" w:eastAsia="Arial" w:hAnsi="Arial" w:cs="Arial"/>
          <w:sz w:val="24"/>
          <w:szCs w:val="24"/>
        </w:rPr>
        <w:t xml:space="preserve"> </w:t>
      </w:r>
    </w:p>
    <w:p w14:paraId="0784EECF" w14:textId="005BF9E0" w:rsidR="00510C81" w:rsidRDefault="00000000" w:rsidP="00510C81">
      <w:pPr>
        <w:spacing w:line="240" w:lineRule="auto"/>
        <w:rPr>
          <w:rFonts w:ascii="Arial" w:eastAsia="Arial" w:hAnsi="Arial" w:cs="Arial"/>
          <w:sz w:val="24"/>
          <w:szCs w:val="24"/>
        </w:rPr>
      </w:pPr>
      <w:r>
        <w:rPr>
          <w:noProof/>
        </w:rPr>
        <w:pict w14:anchorId="0DD09214">
          <v:rect id="_x0000_i1025" alt="" style="width:468pt;height:.05pt;mso-width-percent:0;mso-height-percent:0;mso-width-percent:0;mso-height-percent:0" o:hralign="center" o:hrstd="t" o:hr="t" fillcolor="#a0a0a0" stroked="f"/>
        </w:pict>
      </w:r>
    </w:p>
    <w:p w14:paraId="11CA3F63" w14:textId="77777777" w:rsidR="00510C81" w:rsidRDefault="00510C81" w:rsidP="00510C81">
      <w:pPr>
        <w:rPr>
          <w:rFonts w:ascii="Roboto" w:eastAsia="Roboto" w:hAnsi="Roboto" w:cs="Roboto"/>
        </w:rPr>
      </w:pPr>
      <w:r>
        <w:rPr>
          <w:rFonts w:ascii="Roboto" w:eastAsia="Roboto" w:hAnsi="Roboto" w:cs="Roboto"/>
          <w:noProof/>
        </w:rPr>
        <w:drawing>
          <wp:inline distT="114300" distB="114300" distL="114300" distR="114300" wp14:anchorId="55722953" wp14:editId="329BAA5C">
            <wp:extent cx="838200" cy="295275"/>
            <wp:effectExtent l="0" t="0" r="0" b="0"/>
            <wp:docPr id="1" name="image2.png" descr="The Creative Commons License icon is CC-BY. CC-BY indicates others may use and adapt this document if they attribute the original creator."/>
            <wp:cNvGraphicFramePr/>
            <a:graphic xmlns:a="http://schemas.openxmlformats.org/drawingml/2006/main">
              <a:graphicData uri="http://schemas.openxmlformats.org/drawingml/2006/picture">
                <pic:pic xmlns:pic="http://schemas.openxmlformats.org/drawingml/2006/picture">
                  <pic:nvPicPr>
                    <pic:cNvPr id="1" name="image2.png" descr="The Creative Commons License icon is CC-BY. CC-BY indicates others may use and adapt this document if they attribute the original creator."/>
                    <pic:cNvPicPr preferRelativeResize="0"/>
                  </pic:nvPicPr>
                  <pic:blipFill>
                    <a:blip r:embed="rId15"/>
                    <a:srcRect/>
                    <a:stretch>
                      <a:fillRect/>
                    </a:stretch>
                  </pic:blipFill>
                  <pic:spPr>
                    <a:xfrm>
                      <a:off x="0" y="0"/>
                      <a:ext cx="838200" cy="295275"/>
                    </a:xfrm>
                    <a:prstGeom prst="rect">
                      <a:avLst/>
                    </a:prstGeom>
                    <a:ln/>
                  </pic:spPr>
                </pic:pic>
              </a:graphicData>
            </a:graphic>
          </wp:inline>
        </w:drawing>
      </w:r>
    </w:p>
    <w:p w14:paraId="16EE77AF" w14:textId="5431C996" w:rsidR="00510C81" w:rsidRPr="00A16B8D" w:rsidRDefault="00510C81" w:rsidP="00510C81">
      <w:pPr>
        <w:rPr>
          <w:rFonts w:ascii="Arial" w:eastAsia="Arial" w:hAnsi="Arial" w:cs="Arial"/>
          <w:sz w:val="24"/>
          <w:szCs w:val="24"/>
        </w:rPr>
      </w:pPr>
      <w:r>
        <w:rPr>
          <w:rFonts w:ascii="Source Sans Pro" w:hAnsi="Source Sans Pro"/>
          <w:color w:val="333333"/>
          <w:shd w:val="clear" w:color="auto" w:fill="FFFFFF"/>
        </w:rPr>
        <w:t xml:space="preserve">OER </w:t>
      </w:r>
      <w:r w:rsidR="007800DA">
        <w:rPr>
          <w:rFonts w:ascii="Source Sans Pro" w:hAnsi="Source Sans Pro"/>
          <w:color w:val="333333"/>
          <w:shd w:val="clear" w:color="auto" w:fill="FFFFFF"/>
        </w:rPr>
        <w:t xml:space="preserve">Images and Figures </w:t>
      </w:r>
      <w:r w:rsidR="0072244A">
        <w:rPr>
          <w:rFonts w:ascii="Source Sans Pro" w:hAnsi="Source Sans Pro"/>
          <w:color w:val="333333"/>
          <w:shd w:val="clear" w:color="auto" w:fill="FFFFFF"/>
        </w:rPr>
        <w:t xml:space="preserve">Directions </w:t>
      </w:r>
      <w:r>
        <w:rPr>
          <w:rFonts w:ascii="Source Sans Pro" w:hAnsi="Source Sans Pro"/>
          <w:color w:val="333333"/>
          <w:shd w:val="clear" w:color="auto" w:fill="FFFFFF"/>
        </w:rPr>
        <w:t>by </w:t>
      </w:r>
      <w:hyperlink r:id="rId16" w:tgtFrame="_blank" w:history="1">
        <w:r>
          <w:rPr>
            <w:rStyle w:val="Hyperlink"/>
            <w:rFonts w:ascii="Source Sans Pro" w:hAnsi="Source Sans Pro"/>
            <w:color w:val="D14500"/>
            <w:shd w:val="clear" w:color="auto" w:fill="FFFFFF"/>
          </w:rPr>
          <w:t>Theresa Huff </w:t>
        </w:r>
      </w:hyperlink>
      <w:r>
        <w:rPr>
          <w:rFonts w:ascii="Source Sans Pro" w:hAnsi="Source Sans Pro"/>
          <w:color w:val="333333"/>
          <w:shd w:val="clear" w:color="auto" w:fill="FFFFFF"/>
        </w:rPr>
        <w:t>is licensed under </w:t>
      </w:r>
      <w:hyperlink r:id="rId17" w:tgtFrame="_blank" w:history="1">
        <w:r>
          <w:rPr>
            <w:rStyle w:val="Hyperlink"/>
            <w:rFonts w:ascii="Source Sans Pro" w:hAnsi="Source Sans Pro"/>
            <w:color w:val="D14500"/>
            <w:shd w:val="clear" w:color="auto" w:fill="FFFFFF"/>
          </w:rPr>
          <w:t>CC BY 4.0 </w:t>
        </w:r>
      </w:hyperlink>
    </w:p>
    <w:p w14:paraId="5BFF5229" w14:textId="77777777" w:rsidR="00510C81" w:rsidRPr="00510C81" w:rsidRDefault="00510C81" w:rsidP="00510C81">
      <w:pPr>
        <w:spacing w:line="360" w:lineRule="auto"/>
        <w:rPr>
          <w:rFonts w:ascii="Arial" w:eastAsia="Arial" w:hAnsi="Arial" w:cs="Arial"/>
          <w:sz w:val="24"/>
          <w:szCs w:val="24"/>
        </w:rPr>
      </w:pPr>
    </w:p>
    <w:p w14:paraId="6A204CC8" w14:textId="77777777" w:rsidR="00510C81" w:rsidRPr="00510C81" w:rsidRDefault="00510C81" w:rsidP="00510C81">
      <w:pPr>
        <w:spacing w:line="360" w:lineRule="auto"/>
        <w:rPr>
          <w:rFonts w:ascii="Arial" w:eastAsia="Arial" w:hAnsi="Arial" w:cs="Arial"/>
          <w:sz w:val="24"/>
          <w:szCs w:val="24"/>
        </w:rPr>
      </w:pPr>
    </w:p>
    <w:p w14:paraId="1F5CF205" w14:textId="77777777" w:rsidR="00CD78CA" w:rsidRDefault="00CD78CA" w:rsidP="00E308FC">
      <w:pPr>
        <w:spacing w:line="276" w:lineRule="auto"/>
        <w:rPr>
          <w:rFonts w:ascii="Arial" w:eastAsia="Arial" w:hAnsi="Arial" w:cs="Arial"/>
        </w:rPr>
      </w:pPr>
    </w:p>
    <w:sectPr w:rsidR="00CD78CA" w:rsidSect="00510C81">
      <w:headerReference w:type="default" r:id="rId18"/>
      <w:headerReference w:type="first" r:id="rId19"/>
      <w:pgSz w:w="15840" w:h="12240" w:orient="landscape"/>
      <w:pgMar w:top="720" w:right="720" w:bottom="720" w:left="72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ff, Theresa" w:date="2024-02-05T08:11:00Z" w:initials="TH">
    <w:p w14:paraId="64E1D325" w14:textId="77777777" w:rsidR="0072244A" w:rsidRDefault="0072244A" w:rsidP="0072244A">
      <w:pPr>
        <w:pStyle w:val="CommentText"/>
      </w:pPr>
      <w:r>
        <w:rPr>
          <w:rStyle w:val="CommentReference"/>
        </w:rPr>
        <w:annotationRef/>
      </w:r>
      <w:r>
        <w:t>Link to completed copy of OERFSJ Deliverables 1-6</w:t>
      </w:r>
    </w:p>
  </w:comment>
  <w:comment w:id="2" w:author="Karna Younger" w:date="2024-02-02T10:48:00Z" w:initials="KY">
    <w:p w14:paraId="4E4EBF17" w14:textId="27BA070B" w:rsidR="04326C8F" w:rsidRDefault="04326C8F">
      <w:pPr>
        <w:pStyle w:val="CommentText"/>
      </w:pPr>
      <w:r>
        <w:t>an open license, such as Creative Commons (to allow for TK licenses) (?)</w:t>
      </w:r>
      <w:r>
        <w:rPr>
          <w:rStyle w:val="CommentReference"/>
        </w:rPr>
        <w:annotationRef/>
      </w:r>
    </w:p>
  </w:comment>
  <w:comment w:id="3" w:author="Huff, Theresa" w:date="2024-02-05T09:00:00Z" w:initials="TH">
    <w:p w14:paraId="459B035D" w14:textId="77777777" w:rsidR="0072244A" w:rsidRDefault="0072244A" w:rsidP="0072244A">
      <w:pPr>
        <w:pStyle w:val="CommentText"/>
      </w:pPr>
      <w:r>
        <w:rPr>
          <w:rStyle w:val="CommentReference"/>
        </w:rPr>
        <w:annotationRef/>
      </w:r>
      <w:r>
        <w:t>Thanks, 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1D325" w15:done="1"/>
  <w15:commentEx w15:paraId="4E4EBF17" w15:done="1"/>
  <w15:commentEx w15:paraId="459B035D" w15:paraIdParent="4E4EBF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84A21B" w16cex:dateUtc="2024-02-05T16:11:00Z"/>
  <w16cex:commentExtensible w16cex:durableId="6C93E4D2" w16cex:dateUtc="2024-02-02T17:48:00Z"/>
  <w16cex:commentExtensible w16cex:durableId="32E7C339" w16cex:dateUtc="2024-02-05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1D325" w16cid:durableId="6584A21B"/>
  <w16cid:commentId w16cid:paraId="4E4EBF17" w16cid:durableId="6C93E4D2"/>
  <w16cid:commentId w16cid:paraId="459B035D" w16cid:durableId="32E7C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7935" w14:textId="77777777" w:rsidR="00BD4894" w:rsidRDefault="00BD4894" w:rsidP="00510C81">
      <w:pPr>
        <w:spacing w:after="0" w:line="240" w:lineRule="auto"/>
      </w:pPr>
      <w:r>
        <w:separator/>
      </w:r>
    </w:p>
  </w:endnote>
  <w:endnote w:type="continuationSeparator" w:id="0">
    <w:p w14:paraId="69030D5D" w14:textId="77777777" w:rsidR="00BD4894" w:rsidRDefault="00BD4894" w:rsidP="0051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30B0" w14:textId="77777777" w:rsidR="00BD4894" w:rsidRDefault="00BD4894" w:rsidP="00510C81">
      <w:pPr>
        <w:spacing w:after="0" w:line="240" w:lineRule="auto"/>
      </w:pPr>
      <w:r>
        <w:separator/>
      </w:r>
    </w:p>
  </w:footnote>
  <w:footnote w:type="continuationSeparator" w:id="0">
    <w:p w14:paraId="796F1034" w14:textId="77777777" w:rsidR="00BD4894" w:rsidRDefault="00BD4894" w:rsidP="0051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BD20" w14:textId="42602619" w:rsidR="00510C81" w:rsidRDefault="00510C81">
    <w:pPr>
      <w:pStyle w:val="Header"/>
    </w:pPr>
  </w:p>
  <w:p w14:paraId="16AAAF85" w14:textId="77777777" w:rsidR="00510C81" w:rsidRDefault="00510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827" w14:textId="412A00B3" w:rsidR="00510C81" w:rsidRDefault="00510C81">
    <w:pPr>
      <w:pStyle w:val="Header"/>
    </w:pPr>
    <w:r>
      <w:rPr>
        <w:noProof/>
      </w:rPr>
      <w:drawing>
        <wp:inline distT="0" distB="0" distL="0" distR="0" wp14:anchorId="0369A920" wp14:editId="0789D8CA">
          <wp:extent cx="8043287" cy="1296882"/>
          <wp:effectExtent l="0" t="0" r="0" b="0"/>
          <wp:docPr id="1973964188" name="Picture 1973964188" descr="Logos of four library's colleges including Loyola Marymount University, St. Mary's College, Santa Clara University, and University of San Francis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64188" name="Picture 1973964188" descr="Logos of four library's colleges including Loyola Marymount University, St. Mary's College, Santa Clara University, and University of San Francisco.&#10;"/>
                  <pic:cNvPicPr/>
                </pic:nvPicPr>
                <pic:blipFill>
                  <a:blip r:embed="rId1">
                    <a:extLst>
                      <a:ext uri="{28A0092B-C50C-407E-A947-70E740481C1C}">
                        <a14:useLocalDpi xmlns:a14="http://schemas.microsoft.com/office/drawing/2010/main" val="0"/>
                      </a:ext>
                    </a:extLst>
                  </a:blip>
                  <a:stretch>
                    <a:fillRect/>
                  </a:stretch>
                </pic:blipFill>
                <pic:spPr>
                  <a:xfrm>
                    <a:off x="0" y="0"/>
                    <a:ext cx="8122214" cy="1309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F2A"/>
    <w:multiLevelType w:val="hybridMultilevel"/>
    <w:tmpl w:val="C1C89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A12CB"/>
    <w:multiLevelType w:val="hybridMultilevel"/>
    <w:tmpl w:val="6E8A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6028845">
    <w:abstractNumId w:val="2"/>
  </w:num>
  <w:num w:numId="2" w16cid:durableId="1946616774">
    <w:abstractNumId w:val="0"/>
  </w:num>
  <w:num w:numId="3" w16cid:durableId="14068732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ff, Theresa">
    <w15:presenceInfo w15:providerId="AD" w15:userId="S::Theresa.Huff@lmu.edu::21105f5a-120b-40e6-b0ac-f3f78296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1505B5"/>
    <w:rsid w:val="00180140"/>
    <w:rsid w:val="001858FF"/>
    <w:rsid w:val="00196105"/>
    <w:rsid w:val="0030695B"/>
    <w:rsid w:val="00337F82"/>
    <w:rsid w:val="00437517"/>
    <w:rsid w:val="00510C81"/>
    <w:rsid w:val="0072244A"/>
    <w:rsid w:val="00735904"/>
    <w:rsid w:val="00766768"/>
    <w:rsid w:val="007800DA"/>
    <w:rsid w:val="007968C1"/>
    <w:rsid w:val="007E43E4"/>
    <w:rsid w:val="00811333"/>
    <w:rsid w:val="0092160D"/>
    <w:rsid w:val="00970A52"/>
    <w:rsid w:val="009957D7"/>
    <w:rsid w:val="009D0FAF"/>
    <w:rsid w:val="00A04F10"/>
    <w:rsid w:val="00B24D30"/>
    <w:rsid w:val="00B96B3D"/>
    <w:rsid w:val="00BD4894"/>
    <w:rsid w:val="00CB3F4B"/>
    <w:rsid w:val="00CD78CA"/>
    <w:rsid w:val="00CE3315"/>
    <w:rsid w:val="00CF0984"/>
    <w:rsid w:val="00D2695A"/>
    <w:rsid w:val="00E308FC"/>
    <w:rsid w:val="04150131"/>
    <w:rsid w:val="04326C8F"/>
    <w:rsid w:val="18270B52"/>
    <w:rsid w:val="18D0AD52"/>
    <w:rsid w:val="3CB9631F"/>
    <w:rsid w:val="41C72FE9"/>
    <w:rsid w:val="77D0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96B3D"/>
    <w:pPr>
      <w:ind w:left="720"/>
      <w:contextualSpacing/>
    </w:pPr>
  </w:style>
  <w:style w:type="table" w:styleId="TableGrid">
    <w:name w:val="Table Grid"/>
    <w:basedOn w:val="TableNormal"/>
    <w:uiPriority w:val="39"/>
    <w:rsid w:val="0043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517"/>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1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81"/>
  </w:style>
  <w:style w:type="paragraph" w:styleId="Footer">
    <w:name w:val="footer"/>
    <w:basedOn w:val="Normal"/>
    <w:link w:val="FooterChar"/>
    <w:uiPriority w:val="99"/>
    <w:unhideWhenUsed/>
    <w:rsid w:val="0051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81"/>
  </w:style>
  <w:style w:type="paragraph" w:styleId="CommentSubject">
    <w:name w:val="annotation subject"/>
    <w:basedOn w:val="CommentText"/>
    <w:next w:val="CommentText"/>
    <w:link w:val="CommentSubjectChar"/>
    <w:uiPriority w:val="99"/>
    <w:semiHidden/>
    <w:unhideWhenUsed/>
    <w:rsid w:val="00510C81"/>
    <w:rPr>
      <w:b/>
      <w:bCs/>
    </w:rPr>
  </w:style>
  <w:style w:type="character" w:customStyle="1" w:styleId="CommentSubjectChar">
    <w:name w:val="Comment Subject Char"/>
    <w:basedOn w:val="CommentTextChar"/>
    <w:link w:val="CommentSubject"/>
    <w:uiPriority w:val="99"/>
    <w:semiHidden/>
    <w:rsid w:val="00510C81"/>
    <w:rPr>
      <w:b/>
      <w:bCs/>
      <w:sz w:val="20"/>
      <w:szCs w:val="20"/>
    </w:rPr>
  </w:style>
  <w:style w:type="character" w:styleId="UnresolvedMention">
    <w:name w:val="Unresolved Mention"/>
    <w:basedOn w:val="DefaultParagraphFont"/>
    <w:uiPriority w:val="99"/>
    <w:semiHidden/>
    <w:unhideWhenUsed/>
    <w:rsid w:val="00CE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mu.box.com/s/nr373cqlsegfls6cww28xbai6m780rp2"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creativecommons.org/licenses/by/4.0/?ref=chooser-v1" TargetMode="External"/><Relationship Id="rId2" Type="http://schemas.openxmlformats.org/officeDocument/2006/relationships/numbering" Target="numbering.xml"/><Relationship Id="rId16" Type="http://schemas.openxmlformats.org/officeDocument/2006/relationships/hyperlink" Target="http://bit.ly/tthu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mu.box.com/s/r54yhw1qlulra1g5ksvermdyuqxi8v0o" TargetMode="External"/><Relationship Id="rId14" Type="http://schemas.openxmlformats.org/officeDocument/2006/relationships/hyperlink" Target="https://en.wikipedia.org/wiki/Poodl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19</cp:revision>
  <dcterms:created xsi:type="dcterms:W3CDTF">2024-01-19T00:41:00Z</dcterms:created>
  <dcterms:modified xsi:type="dcterms:W3CDTF">2024-02-05T23:10:00Z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